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3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06"/>
        <w:gridCol w:w="4607"/>
        <w:tblGridChange w:id="0">
          <w:tblGrid>
            <w:gridCol w:w="4606"/>
            <w:gridCol w:w="460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jc w:val="righ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</w:rPr>
              <w:drawing>
                <wp:inline distB="114300" distT="114300" distL="114300" distR="114300">
                  <wp:extent cx="1195824" cy="916623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17762" l="7818" r="6691" t="16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824" cy="9166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</w:rPr>
              <w:drawing>
                <wp:inline distB="114300" distT="114300" distL="114300" distR="114300">
                  <wp:extent cx="938213" cy="938213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213" cy="9382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HKSHT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20th Anniversary Symposium cum 11th APFSHT Pre-Congress Scientific Meeting:  Advancing Practice through Legacy, Innovation, and Collaboration in Hand Therapy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Tips and Tricks Session Submission Form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rtl w:val="0"/>
        </w:rPr>
        <w:t xml:space="preserve">Extended Submission Deadline: 31 August 2026 (23:59 HKT)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Please provide your contact info. and Tips and Tricks details by completing the form. 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 submission must be written in English. 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Please send the completed form via email to: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handtherapyhk@gmail.com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Presenter Information</w:t>
      </w:r>
    </w:p>
    <w:tbl>
      <w:tblPr>
        <w:tblStyle w:val="Table2"/>
        <w:tblW w:w="829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972"/>
        <w:gridCol w:w="5324"/>
        <w:tblGridChange w:id="0">
          <w:tblGrid>
            <w:gridCol w:w="2972"/>
            <w:gridCol w:w="532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Full Name: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Email Address: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Contact Phone Number: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Institution/Organization: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Country/Region: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Profession/Position: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__________________________________</w:t>
            </w:r>
          </w:p>
        </w:tc>
      </w:tr>
    </w:tbl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Tips and Tricks Presentation Details</w:t>
      </w:r>
    </w:p>
    <w:tbl>
      <w:tblPr>
        <w:tblStyle w:val="Table3"/>
        <w:tblW w:w="85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38"/>
        <w:tblGridChange w:id="0">
          <w:tblGrid>
            <w:gridCol w:w="853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Title:_________________________________________________________________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Short Summary (in English, 250-word limit)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Times New Roman" w:cs="Times New Roman" w:eastAsia="Times New Roman" w:hAnsi="Times New Roman"/>
          <w:sz w:val="27"/>
          <w:szCs w:val="27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u w:val="single"/>
          <w:rtl w:val="0"/>
        </w:rPr>
        <w:t xml:space="preserve">Submission Declaration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confirm that:</w:t>
      </w:r>
    </w:p>
    <w:tbl>
      <w:tblPr>
        <w:tblStyle w:val="Table4"/>
        <w:tblW w:w="829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62"/>
        <w:gridCol w:w="7734"/>
        <w:tblGridChange w:id="0">
          <w:tblGrid>
            <w:gridCol w:w="562"/>
            <w:gridCol w:w="77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understand that registration for the symposium is required.</w:t>
            </w:r>
          </w:p>
        </w:tc>
      </w:tr>
    </w:tbl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29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148"/>
        <w:gridCol w:w="4148"/>
        <w:tblGridChange w:id="0">
          <w:tblGrid>
            <w:gridCol w:w="4148"/>
            <w:gridCol w:w="414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Presenter’s Signature: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Date:</w:t>
            </w:r>
          </w:p>
        </w:tc>
      </w:tr>
      <w:tr>
        <w:trPr>
          <w:cantSplit w:val="0"/>
          <w:trHeight w:val="1091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_______________________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_______________________</w:t>
            </w:r>
          </w:p>
        </w:tc>
      </w:tr>
    </w:tbl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021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02124"/>
          <w:highlight w:val="white"/>
          <w:rtl w:val="0"/>
        </w:rPr>
        <w:t xml:space="preserve">Please attach your presentation materials, either photos, videos or short summary in pdf format in your email.</w:t>
      </w:r>
    </w:p>
    <w:p w:rsidR="00000000" w:rsidDel="00000000" w:rsidP="00000000" w:rsidRDefault="00000000" w:rsidRPr="00000000" w14:paraId="0000003E">
      <w:pPr>
        <w:widowControl w:val="1"/>
        <w:shd w:fill="ffffff" w:val="clear"/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021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02124"/>
          <w:rtl w:val="0"/>
        </w:rPr>
        <w:t xml:space="preserve">Presentation format: - Speaking time: 3 minutes - Maximum: 5 slides</w:t>
      </w:r>
    </w:p>
    <w:tbl>
      <w:tblPr>
        <w:tblStyle w:val="Table6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296"/>
        <w:tblGridChange w:id="0">
          <w:tblGrid>
            <w:gridCol w:w="82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Organizing Committee of the Hong Kong Society for Hand Therapy will review all applications. Notifications of acceptance or regret will be sent by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rtl w:val="0"/>
              </w:rPr>
              <w:t xml:space="preserve">October, 2026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widowControl w:val="1"/>
        <w:rPr>
          <w:rFonts w:ascii="Times New Roman" w:cs="Times New Roman" w:eastAsia="Times New Roman" w:hAnsi="Times New Roman"/>
        </w:rPr>
      </w:pPr>
      <w:bookmarkStart w:colFirst="0" w:colLast="0" w:name="_knhz12il0oct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1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widowControl w:val="1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widowControl w:val="1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mailto:handtherapyhk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